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CDD" w:rsidRPr="00975CDD" w:rsidRDefault="00B86FC0" w:rsidP="00975CD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B86FC0">
        <w:rPr>
          <w:rFonts w:ascii="Times New Roman" w:hAnsi="Times New Roman" w:cs="Times New Roman"/>
          <w:b/>
          <w:i/>
          <w:sz w:val="28"/>
          <w:szCs w:val="28"/>
        </w:rPr>
        <w:t>Лабораторная работа №1</w:t>
      </w:r>
    </w:p>
    <w:p w:rsidR="00B86FC0" w:rsidRPr="00156976" w:rsidRDefault="00B86FC0" w:rsidP="00156976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Тема: «Теория кривых в Е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75CDD" w:rsidRDefault="00156976" w:rsidP="00975CD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975CDD">
        <w:rPr>
          <w:rFonts w:ascii="Times New Roman" w:eastAsiaTheme="minorEastAsia" w:hAnsi="Times New Roman" w:cs="Times New Roman"/>
          <w:sz w:val="24"/>
          <w:szCs w:val="24"/>
        </w:rPr>
        <w:t xml:space="preserve">ля кривой </w:t>
      </w:r>
      <w:r w:rsidR="00975C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C, </w:t>
      </w:r>
      <w:r w:rsidR="00975CDD">
        <w:rPr>
          <w:rFonts w:ascii="Times New Roman" w:eastAsiaTheme="minorEastAsia" w:hAnsi="Times New Roman" w:cs="Times New Roman"/>
          <w:sz w:val="24"/>
          <w:szCs w:val="24"/>
        </w:rPr>
        <w:t xml:space="preserve">заданной в </w:t>
      </w:r>
      <w:r w:rsidR="00975CDD">
        <w:rPr>
          <w:rFonts w:ascii="Times New Roman" w:eastAsiaTheme="minorEastAsia" w:hAnsi="Times New Roman" w:cs="Times New Roman"/>
          <w:sz w:val="24"/>
          <w:szCs w:val="24"/>
          <w:lang w:val="en-US"/>
        </w:rPr>
        <w:t>E</w:t>
      </w:r>
      <w:r w:rsidR="00975CD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3</w:t>
      </w:r>
      <w:r w:rsidR="00975CD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975CDD">
        <w:rPr>
          <w:rFonts w:ascii="Times New Roman" w:eastAsiaTheme="minorEastAsia" w:hAnsi="Times New Roman" w:cs="Times New Roman"/>
          <w:sz w:val="24"/>
          <w:szCs w:val="24"/>
        </w:rPr>
        <w:t>векторно-параметрическим уравнением</w:t>
      </w:r>
    </w:p>
    <w:p w:rsidR="00975CDD" w:rsidRDefault="00975CDD" w:rsidP="00975CDD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(t)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                                         (1)</w:t>
      </w:r>
    </w:p>
    <w:p w:rsidR="00975CDD" w:rsidRDefault="00975CDD" w:rsidP="00975CD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 параметрическими уравнениями</w:t>
      </w:r>
    </w:p>
    <w:p w:rsidR="00975CDD" w:rsidRDefault="00975CDD" w:rsidP="00975CDD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x=x(t)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y=y(t)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z=z(t)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                                                                        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2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975CDD" w:rsidRDefault="00975CDD" w:rsidP="00975CD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Уравнения касательной прямой, главной нормали и бинормали 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>(t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>)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, имеют вид:</w:t>
      </w:r>
    </w:p>
    <w:p w:rsidR="00975CDD" w:rsidRDefault="00975CDD" w:rsidP="00975CDD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+λ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-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касательная                                                          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(2)</w:t>
      </w:r>
    </w:p>
    <w:p w:rsidR="00975CDD" w:rsidRDefault="00975CDD" w:rsidP="00975CDD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+λ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''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- </m:t>
        </m:r>
        <m:r>
          <w:rPr>
            <w:rFonts w:ascii="Cambria Math" w:eastAsiaTheme="minorEastAsia" w:hAnsi="Cambria Math" w:cs="Times New Roman"/>
            <w:sz w:val="24"/>
            <w:szCs w:val="24"/>
          </w:rPr>
          <m:t>главная нормаль</m:t>
        </m:r>
      </m:oMath>
      <w:r w:rsidR="00936665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(3)</w:t>
      </w:r>
    </w:p>
    <w:p w:rsidR="00936665" w:rsidRDefault="00936665" w:rsidP="00975CDD">
      <w:pPr>
        <w:spacing w:line="360" w:lineRule="auto"/>
        <w:ind w:firstLine="708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r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+λ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''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- </m:t>
        </m:r>
        <m:r>
          <w:rPr>
            <w:rFonts w:ascii="Cambria Math" w:eastAsiaTheme="minorEastAsia" w:hAnsi="Cambria Math" w:cs="Times New Roman"/>
            <w:sz w:val="24"/>
            <w:szCs w:val="24"/>
          </w:rPr>
          <m:t xml:space="preserve">бинормаль                                                       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(4)</w:t>
      </w:r>
    </w:p>
    <w:p w:rsidR="00936665" w:rsidRDefault="00936665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скалярной форме уравнения (1)-(3) имеют вид:</w:t>
      </w:r>
    </w:p>
    <w:p w:rsidR="00936665" w:rsidRDefault="00936665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y-y(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(2')</m:t>
          </m:r>
        </m:oMath>
      </m:oMathPara>
    </w:p>
    <w:p w:rsidR="00936665" w:rsidRPr="00936665" w:rsidRDefault="00936665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y-y(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y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m>
                              <m:mPr>
                                <m:mcs>
                                  <m:mc>
                                    <m:mcPr>
                                      <m:count m:val="2"/>
                                      <m:mcJc m:val="center"/>
                                    </m:mcPr>
                                  </m:mc>
                                </m:mcs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mP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  <m:m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z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''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(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t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)</m:t>
                                  </m:r>
                                </m:e>
                              </m:mr>
                            </m:m>
                          </m:e>
                        </m:d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(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3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')</m:t>
          </m:r>
        </m:oMath>
      </m:oMathPara>
    </w:p>
    <w:p w:rsidR="00936665" w:rsidRDefault="0024700D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y-y(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(4'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24700D" w:rsidRDefault="0024700D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Уравнения соприкасающейся плоскости α, нормальной плоскости β и спрямляющей плоскости γ имеют соответственно следующий вид:</w:t>
      </w:r>
    </w:p>
    <w:p w:rsidR="0024700D" w:rsidRDefault="0024700D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α: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         (5)</m:t>
          </m:r>
        </m:oMath>
      </m:oMathPara>
    </w:p>
    <w:p w:rsidR="00510A66" w:rsidRDefault="00510A66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β: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              (6)</m:t>
          </m:r>
        </m:oMath>
      </m:oMathPara>
    </w:p>
    <w:p w:rsidR="00510A66" w:rsidRDefault="00510A66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γ: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[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                     (7)</m:t>
          </m:r>
        </m:oMath>
      </m:oMathPara>
    </w:p>
    <w:p w:rsidR="00510A66" w:rsidRDefault="00510A66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 в скалярной форме:</w:t>
      </w:r>
    </w:p>
    <w:p w:rsidR="00510A66" w:rsidRDefault="0031690A" w:rsidP="0031690A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α: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x-x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y-y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 xml:space="preserve">       z-z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</m:mr>
                  <m:m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e>
                      </m:d>
                    </m:e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               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)</m:t>
                      </m:r>
                    </m:e>
                  </m:mr>
                </m:m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        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 xml:space="preserve">              z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''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 xml:space="preserve">=0                                           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(5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A2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31690A" w:rsidRDefault="0031690A" w:rsidP="0031690A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β: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x-x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y-y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z-z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</m:sSub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(6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A2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31690A" w:rsidRDefault="0031690A" w:rsidP="0031690A">
      <w:pPr>
        <w:spacing w:line="360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γ: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x-x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        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y-y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               z-z</m:t>
                        </m:r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</m:e>
                        </m:d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            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  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 xml:space="preserve">                       z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sub>
                        </m:s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</m:mr>
                  </m:m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2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mP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  <m:m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y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''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4"/>
                                    <w:szCs w:val="24"/>
                                  </w:rPr>
                                  <m:t>0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)</m:t>
                            </m:r>
                          </m:e>
                        </m:mr>
                      </m:m>
                    </m:e>
                  </m:d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                         (7</m:t>
          </m:r>
          <m:r>
            <w:rPr>
              <w:rFonts w:ascii="Cambria Math" w:eastAsiaTheme="minorEastAsia" w:hAnsi="Cambria Math" w:cs="Times New Roman"/>
              <w:i/>
              <w:sz w:val="24"/>
              <w:szCs w:val="24"/>
            </w:rPr>
            <w:sym w:font="Symbol" w:char="F0A2"/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F21AF7" w:rsidRDefault="00F21AF7" w:rsidP="008B6CB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Единичные векторы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касательной,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n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главной нормали и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CD507F">
        <w:rPr>
          <w:rFonts w:ascii="Times New Roman" w:eastAsiaTheme="minorEastAsia" w:hAnsi="Times New Roman" w:cs="Times New Roman"/>
          <w:sz w:val="24"/>
          <w:szCs w:val="24"/>
        </w:rPr>
        <w:t xml:space="preserve">бинормали в точке </w:t>
      </w:r>
      <w:r w:rsidR="00E0766D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CD507F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CD507F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 w:rsidR="00CD507F"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 w:rsidR="00CD507F"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 w:rsidR="00CD507F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C </w:t>
      </w:r>
      <w:r w:rsidR="00CD507F">
        <w:rPr>
          <w:rFonts w:ascii="Times New Roman" w:eastAsiaTheme="minorEastAsia" w:hAnsi="Times New Roman" w:cs="Times New Roman"/>
          <w:sz w:val="24"/>
          <w:szCs w:val="24"/>
        </w:rPr>
        <w:t>имеют вид:</w:t>
      </w:r>
    </w:p>
    <w:p w:rsidR="00CD507F" w:rsidRDefault="00CD507F" w:rsidP="00F21A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w:softHyphen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w:softHyphen/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                 (8)</m:t>
          </m:r>
        </m:oMath>
      </m:oMathPara>
    </w:p>
    <w:p w:rsidR="006E7ADD" w:rsidRDefault="006E7ADD" w:rsidP="00F21A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[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,[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]]</m:t>
              </m:r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[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,[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]]</m:t>
                  </m:r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(9)</m:t>
          </m:r>
        </m:oMath>
      </m:oMathPara>
    </w:p>
    <w:p w:rsidR="006E7ADD" w:rsidRDefault="006E7ADD" w:rsidP="00F21AF7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''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w:softHyphen/>
                      </m:r>
                    </m:e>
                  </m:d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</m:e>
                      </m:d>
                    </m:e>
                  </m:d>
                </m:e>
              </m: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    (10)</m:t>
          </m:r>
        </m:oMath>
      </m:oMathPara>
    </w:p>
    <w:p w:rsidR="008B6CBF" w:rsidRDefault="008B6CBF" w:rsidP="008B6CB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Кривизну и кручение пространственной кривой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, заданной уравнением (1),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Theme="minorEastAsia" w:hAnsi="Times New Roman" w:cs="Times New Roman"/>
          <w:sz w:val="24"/>
          <w:szCs w:val="24"/>
        </w:rPr>
        <w:t>, подсчитываются по следующим формулам:</w:t>
      </w:r>
    </w:p>
    <w:p w:rsidR="008B6CBF" w:rsidRDefault="008B6CBF" w:rsidP="008B6CBF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,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</m:e>
                      </m:d>
                    </m:e>
                  </m:d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</m:acc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w:softHyphen/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               (11)</m:t>
          </m:r>
        </m:oMath>
      </m:oMathPara>
    </w:p>
    <w:p w:rsidR="004904EF" w:rsidRPr="00156976" w:rsidRDefault="008B6CBF" w:rsidP="0015697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ParaPr>
          <m:jc m:val="righ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ᴂ=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'''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oftHyphen/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w:softHyphen/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w:softHyphen/>
                              </m:r>
                            </m:e>
                          </m:d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,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</m:acc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''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w:softHyphen/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w:softHyphen/>
                              </m:r>
                            </m:e>
                          </m:d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                               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(12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4904EF" w:rsidRDefault="004904EF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904EF" w:rsidRDefault="004904EF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r>
      <w:r w:rsidR="00156976">
        <w:rPr>
          <w:rFonts w:ascii="Times New Roman" w:eastAsiaTheme="minorEastAsia" w:hAnsi="Times New Roman" w:cs="Times New Roman"/>
          <w:sz w:val="24"/>
          <w:szCs w:val="24"/>
          <w:lang w:val="en-US"/>
        </w:rPr>
        <w:pict>
          <v:group id="_x0000_s1027" editas="canvas" style="width:311.55pt;height:204.5pt;mso-position-horizontal-relative:char;mso-position-vertical-relative:line" coordorigin="4070,3919" coordsize="6231,40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070;top:3919;width:6231;height:4090" o:preferrelative="f">
              <v:fill o:detectmouseclick="t"/>
              <v:path o:extrusionok="t" o:connecttype="none"/>
              <o:lock v:ext="edit" text="t"/>
            </v:shape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29" type="#_x0000_t7" style="position:absolute;left:4482;top:6211;width:5035;height:1120"/>
            <v:rect id="_x0000_s1031" style="position:absolute;left:5710;top:4032;width:3807;height:2179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3" type="#_x0000_t19" style="position:absolute;left:5985;top:6229;width:2488;height:1716;flip:x" coordsize="34053,21600" adj="-8659468,-1643748,14490" path="wr-7110,,36090,43200,,5582,34053,12444nfewr-7110,,36090,43200,,5582,34053,12444l14490,21600nsxe">
              <v:path o:connectlocs="0,5582;34053,12444;14490,21600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8473;top:6672;width:1;height:1" o:connectortype="straight"/>
            <v:shape id="_x0000_s1037" type="#_x0000_t32" style="position:absolute;left:7401;top:5174;width:1;height:1052;flip:y" o:connectortype="straight">
              <v:stroke endarrow="block"/>
            </v:shape>
            <v:shape id="_x0000_s1038" type="#_x0000_t32" style="position:absolute;left:6549;top:6224;width:852;height:767;flip:x" o:connectortype="straight">
              <v:stroke endarrow="block"/>
            </v:shape>
            <v:shape id="_x0000_s1039" type="#_x0000_t32" style="position:absolute;left:7401;top:6223;width:936;height:1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8372;top:6382;width:410;height:427" filled="f" fillcolor="white [3212]" stroked="f">
              <v:textbox style="mso-next-textbox:#_x0000_s1040">
                <w:txbxContent>
                  <w:p w:rsidR="00561548" w:rsidRPr="007A3AEE" w:rsidRDefault="00561548" w:rsidP="00156976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</w:t>
                    </w:r>
                  </w:p>
                </w:txbxContent>
              </v:textbox>
            </v:shape>
            <v:shape id="_x0000_s1041" type="#_x0000_t202" style="position:absolute;left:7337;top:5862;width:560;height:427" filled="f" fillcolor="white [3212]" stroked="f">
              <v:textbox style="mso-next-textbox:#_x0000_s1041">
                <w:txbxContent>
                  <w:p w:rsidR="00561548" w:rsidRPr="007A3AEE" w:rsidRDefault="00561548" w:rsidP="00156976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M</w:t>
                    </w:r>
                    <w:r>
                      <w:rPr>
                        <w:vertAlign w:val="subscript"/>
                        <w:lang w:val="en-US"/>
                      </w:rPr>
                      <w:softHyphen/>
                      <w:t>0</w:t>
                    </w:r>
                  </w:p>
                </w:txbxContent>
              </v:textbox>
            </v:shape>
            <v:shape id="_x0000_s1042" type="#_x0000_t202" style="position:absolute;left:6606;top:6766;width:410;height:427" filled="f" fillcolor="white [3212]" stroked="f">
              <v:textbox style="mso-next-textbox:#_x0000_s1042">
                <w:txbxContent>
                  <w:p w:rsidR="00561548" w:rsidRPr="007A3AEE" w:rsidRDefault="00561548" w:rsidP="00156976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n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043" type="#_x0000_t202" style="position:absolute;left:7018;top:5213;width:410;height:427" filled="f" fillcolor="white [3212]" stroked="f">
              <v:textbox style="mso-next-textbox:#_x0000_s1043">
                <w:txbxContent>
                  <w:p w:rsidR="00561548" w:rsidRPr="007A3AEE" w:rsidRDefault="00561548" w:rsidP="00156976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b</m:t>
                            </m:r>
                          </m:e>
                        </m:acc>
                      </m:oMath>
                    </m:oMathPara>
                  </w:p>
                  <w:p w:rsidR="00561548" w:rsidRPr="007A3AEE" w:rsidRDefault="00561548" w:rsidP="00156976"/>
                </w:txbxContent>
              </v:textbox>
            </v:shape>
            <v:shape id="_x0000_s1044" type="#_x0000_t202" style="position:absolute;left:7920;top:5849;width:410;height:427" filled="f" fillcolor="white [3212]" stroked="f">
              <v:textbox style="mso-next-textbox:#_x0000_s1044">
                <w:txbxContent>
                  <w:p w:rsidR="00561548" w:rsidRPr="007A3AEE" w:rsidRDefault="00561548" w:rsidP="00156976">
                    <w:pPr>
                      <w:rPr>
                        <w:oMath/>
                        <w:rFonts w:ascii="Cambria Math" w:hAnsi="Cambria Math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t</m:t>
                            </m:r>
                          </m:e>
                        </m:acc>
                      </m:oMath>
                    </m:oMathPara>
                  </w:p>
                  <w:p w:rsidR="00561548" w:rsidRPr="007A3AEE" w:rsidRDefault="00561548" w:rsidP="00156976"/>
                </w:txbxContent>
              </v:textbox>
            </v:shape>
            <v:shape id="_x0000_s1046" style="position:absolute;left:7401;top:4032;width:1;height:1142" coordsize="1,1142" path="m,1142c,666,,190,,e" filled="f">
              <v:stroke dashstyle="dash"/>
              <v:path arrowok="t"/>
            </v:shape>
            <v:shape id="_x0000_s1047" style="position:absolute;left:6211;top:6991;width:338;height:340" coordsize="501,510" path="m501,c292,212,84,425,,510e" filled="f">
              <v:stroke dashstyle="dash"/>
              <v:path arrowok="t"/>
            </v:shape>
            <v:shape id="_x0000_s1048" style="position:absolute;left:6204;top:4032;width:1197;height:1135" coordsize="3043,2734" path="m3043,c1775,1139,507,2278,,2734e" filled="f">
              <v:stroke dashstyle="dash"/>
              <v:path arrowok="t"/>
            </v:shape>
            <v:shape id="_x0000_s1049" style="position:absolute;left:6204;top:5167;width:13;height:2211" coordsize="13,3381" path="m,c5,1409,11,2818,13,3381e" filled="f">
              <v:stroke dashstyle="dash"/>
              <v:path arrowok="t"/>
            </v:shape>
            <v:shape id="_x0000_s1050" type="#_x0000_t202" style="position:absolute;left:4691;top:6952;width:410;height:427" filled="f" fillcolor="white [3212]" stroked="f">
              <v:textbox style="mso-next-textbox:#_x0000_s1050">
                <w:txbxContent>
                  <w:p w:rsidR="00561548" w:rsidRPr="00156976" w:rsidRDefault="00561548" w:rsidP="00156976">
                    <w:proofErr w:type="gramStart"/>
                    <w:r>
                      <w:rPr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v:shape id="_x0000_s1051" type="#_x0000_t202" style="position:absolute;left:5677;top:3986;width:410;height:427" filled="f" fillcolor="white [3212]" stroked="f">
              <v:textbox style="mso-next-textbox:#_x0000_s1051">
                <w:txbxContent>
                  <w:p w:rsidR="00561548" w:rsidRPr="00156976" w:rsidRDefault="00561548" w:rsidP="00156976">
                    <w:proofErr w:type="gramStart"/>
                    <w:r>
                      <w:rPr>
                        <w:lang w:val="en-US"/>
                      </w:rPr>
                      <w:t>γ</w:t>
                    </w:r>
                    <w:proofErr w:type="gramEnd"/>
                  </w:p>
                </w:txbxContent>
              </v:textbox>
            </v:shape>
            <v:shape id="_x0000_s1052" type="#_x0000_t202" style="position:absolute;left:6157;top:6714;width:410;height:427" filled="f" fillcolor="white [3212]" stroked="f">
              <v:textbox style="mso-next-textbox:#_x0000_s1052">
                <w:txbxContent>
                  <w:p w:rsidR="00561548" w:rsidRPr="00156976" w:rsidRDefault="00561548" w:rsidP="00156976">
                    <w:proofErr w:type="gramStart"/>
                    <w:r>
                      <w:rPr>
                        <w:lang w:val="en-US"/>
                      </w:rPr>
                      <w:t>β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156976" w:rsidRDefault="00156976" w:rsidP="00936665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Подсчитаем все вышеперечисленные геометрические объекты для кривой</w:t>
      </w:r>
    </w:p>
    <w:p w:rsidR="00156976" w:rsidRDefault="00156976" w:rsidP="00156976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x=a cos t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w:softHyphen/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 sin t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z=bt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винтовая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линия</w:t>
      </w:r>
    </w:p>
    <w:p w:rsidR="00156976" w:rsidRDefault="00156976" w:rsidP="00156976">
      <w:pPr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>(t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  <w:t>=0).</w:t>
      </w:r>
    </w:p>
    <w:p w:rsidR="00156976" w:rsidRDefault="00156976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Найдем векторы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r</m:t>
                </m:r>
              </m:e>
            </m:acc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'''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 точке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156976" w:rsidRDefault="00156976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=(-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t, 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t, b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61548" w:rsidRDefault="00561548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=(-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cos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t, -a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sin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t, 0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61548" w:rsidRDefault="00561548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acc>
                <m:accPr>
                  <m:chr m:val="̅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</m:acc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'''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=(</m:t>
          </m:r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sin</m:t>
              </m:r>
            </m:fName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t, -a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cos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t, 0</m:t>
                  </m:r>
                </m:e>
              </m:func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61548" w:rsidRDefault="00561548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Следовательно,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=(0, a, b)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=(-a,0,0)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;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=(0, -a,0)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561548" w:rsidRDefault="00561548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-a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</m:e>
          </m:d>
        </m:oMath>
      </m:oMathPara>
    </w:p>
    <w:p w:rsidR="00561548" w:rsidRDefault="00561548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''</m:t>
                  </m:r>
                </m:sup>
              </m:sSub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=(0,-ab,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561548" w:rsidRDefault="00561548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-ab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  <m:m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</m:mr>
                  </m:m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-ab</m:t>
                        </m:r>
                      </m:e>
                    </m:mr>
                  </m:m>
                </m:e>
              </m:d>
            </m:e>
          </m:d>
        </m:oMath>
      </m:oMathPara>
    </w:p>
    <w:p w:rsidR="00561548" w:rsidRDefault="00561548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Sup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'</m:t>
                  </m:r>
                </m:sup>
              </m:sSub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,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=(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,0,0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E0766D" w:rsidRDefault="00E0766D" w:rsidP="00561548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Подсчитаем длины векторов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''</m:t>
                    </m:r>
                  </m:sup>
                </m:sSubSup>
              </m:e>
            </m:d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''</m:t>
                </m:r>
              </m:sup>
            </m:sSubSup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.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Имеем:</w:t>
      </w:r>
    </w:p>
    <w:p w:rsidR="00E0766D" w:rsidRDefault="00E0766D" w:rsidP="00E0766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sym w:font="Symbol" w:char="F0F4"/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bSup>
      </m:oMath>
      <w:r>
        <w:rPr>
          <w:rFonts w:ascii="Times New Roman" w:eastAsiaTheme="minorEastAsia" w:hAnsi="Times New Roman" w:cs="Times New Roman"/>
          <w:sz w:val="24"/>
          <w:szCs w:val="24"/>
        </w:rPr>
        <w:sym w:font="Symbol" w:char="F0F4"/>
      </w:r>
      <w:r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rad>
      </m:oMath>
    </w:p>
    <w:p w:rsidR="00E0766D" w:rsidRDefault="00E0766D" w:rsidP="00E0766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'</m:t>
                          </m:r>
                        </m:sup>
                      </m:sSub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,</m:t>
                      </m:r>
                      <m:sSubSup>
                        <m:sSub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SupPr>
                        <m:e>
                          <m:acc>
                            <m:accPr>
                              <m:chr m:val="̅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  <w:lang w:val="en-US"/>
                                </w:rPr>
                                <m:t>r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0</m:t>
                          </m:r>
                        </m:sub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''</m:t>
                          </m:r>
                        </m:sup>
                      </m:sSubSup>
                    </m:e>
                  </m:d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a(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)</m:t>
          </m:r>
        </m:oMath>
      </m:oMathPara>
    </w:p>
    <w:p w:rsidR="00E0766D" w:rsidRDefault="00E0766D" w:rsidP="00E0766D">
      <w:pPr>
        <w:spacing w:line="360" w:lineRule="auto"/>
        <w:ind w:firstLine="708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,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Sup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  <w:lang w:val="en-US"/>
                            </w:rPr>
                            <m:t>r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''</m:t>
                      </m:r>
                    </m:sup>
                  </m:sSubSup>
                </m:e>
              </m:d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=a</m:t>
          </m:r>
          <m:rad>
            <m:radPr>
              <m:degHide m:val="on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e>
          </m:rad>
        </m:oMath>
      </m:oMathPara>
    </w:p>
    <w:p w:rsidR="00E0766D" w:rsidRDefault="00E0766D" w:rsidP="00E0766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uk-UA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Имея координаты векторов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acc>
              <m:accPr>
                <m:chr m:val="̅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r</m:t>
                </m:r>
              </m:e>
            </m:acc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,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Sup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''</m:t>
                    </m:r>
                  </m:sup>
                </m:sSubSup>
              </m:e>
            </m:d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 xml:space="preserve">, 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</m:t>
                </m:r>
              </m:sup>
            </m:sSub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  <w:lang w:val="en-US"/>
                  </w:rPr>
                </m:ctrlPr>
              </m:sSubSup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0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''</m:t>
                </m:r>
              </m:sup>
            </m:sSub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их длины, по формулам (8)-(11) находим векторы 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  <w:lang w:val="uk-UA"/>
          </w:rPr>
          <m:t>:</m:t>
        </m:r>
      </m:oMath>
    </w:p>
    <w:p w:rsidR="00E0766D" w:rsidRDefault="00E0766D" w:rsidP="00E0766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0,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b</m:t>
                  </m:r>
                </m:num>
                <m:den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</m:e>
          </m:d>
        </m:oMath>
      </m:oMathPara>
    </w:p>
    <w:p w:rsidR="00E0766D" w:rsidRDefault="00E0766D" w:rsidP="00E0766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=(1,0,0)</m:t>
          </m:r>
        </m:oMath>
      </m:oMathPara>
    </w:p>
    <w:p w:rsidR="00E0766D" w:rsidRDefault="00E0766D" w:rsidP="00E0766D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e>
          </m:acc>
          <m:r>
            <w:rPr>
              <w:rFonts w:ascii="Cambria Math" w:eastAsiaTheme="minorEastAsia" w:hAnsi="Cambria Math" w:cs="Times New Roman"/>
              <w:sz w:val="24"/>
              <w:szCs w:val="24"/>
            </w:rPr>
            <m:t>=(0,-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b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)</m:t>
          </m:r>
        </m:oMath>
      </m:oMathPara>
    </w:p>
    <w:p w:rsidR="00561548" w:rsidRDefault="00E0766D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Так как точка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oftHyphen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sym w:font="Symbol" w:char="F0CE"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39494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394949">
        <w:rPr>
          <w:rFonts w:ascii="Times New Roman" w:eastAsiaTheme="minorEastAsia" w:hAnsi="Times New Roman" w:cs="Times New Roman"/>
          <w:sz w:val="24"/>
          <w:szCs w:val="24"/>
        </w:rPr>
        <w:t>имеет следующие декартовы</w:t>
      </w:r>
      <w:proofErr w:type="gramEnd"/>
      <w:r w:rsidR="00394949">
        <w:rPr>
          <w:rFonts w:ascii="Times New Roman" w:eastAsiaTheme="minorEastAsia" w:hAnsi="Times New Roman" w:cs="Times New Roman"/>
          <w:sz w:val="24"/>
          <w:szCs w:val="24"/>
        </w:rPr>
        <w:t xml:space="preserve"> координаты </w:t>
      </w:r>
      <w:r w:rsidR="00394949">
        <w:rPr>
          <w:rFonts w:ascii="Times New Roman" w:eastAsiaTheme="minorEastAsia" w:hAnsi="Times New Roman" w:cs="Times New Roman"/>
          <w:sz w:val="24"/>
          <w:szCs w:val="24"/>
          <w:lang w:val="en-US"/>
        </w:rPr>
        <w:t>M</w:t>
      </w:r>
      <w:r w:rsidR="00394949">
        <w:rPr>
          <w:rFonts w:ascii="Times New Roman" w:eastAsiaTheme="minorEastAsia" w:hAnsi="Times New Roman" w:cs="Times New Roman"/>
          <w:sz w:val="24"/>
          <w:szCs w:val="24"/>
          <w:vertAlign w:val="subscript"/>
          <w:lang w:val="en-US"/>
        </w:rPr>
        <w:softHyphen/>
        <w:t>0</w:t>
      </w:r>
      <w:r w:rsidR="00394949">
        <w:rPr>
          <w:rFonts w:ascii="Times New Roman" w:eastAsiaTheme="minorEastAsia" w:hAnsi="Times New Roman" w:cs="Times New Roman"/>
          <w:sz w:val="24"/>
          <w:szCs w:val="24"/>
        </w:rPr>
        <w:t>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a,0,0</m:t>
        </m:r>
      </m:oMath>
      <w:r w:rsidR="00394949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394949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 w:rsidR="00394949">
        <w:rPr>
          <w:rFonts w:ascii="Times New Roman" w:eastAsiaTheme="minorEastAsia" w:hAnsi="Times New Roman" w:cs="Times New Roman"/>
          <w:sz w:val="24"/>
          <w:szCs w:val="24"/>
        </w:rPr>
        <w:t>то из формул (2)-(4) (или (2</w:t>
      </w:r>
      <w:r w:rsidR="00394949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394949">
        <w:rPr>
          <w:rFonts w:ascii="Times New Roman" w:eastAsiaTheme="minorEastAsia" w:hAnsi="Times New Roman" w:cs="Times New Roman"/>
          <w:sz w:val="24"/>
          <w:szCs w:val="24"/>
        </w:rPr>
        <w:t>)-(3</w:t>
      </w:r>
      <w:r w:rsidR="00394949"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 w:rsidR="00394949">
        <w:rPr>
          <w:rFonts w:ascii="Times New Roman" w:eastAsiaTheme="minorEastAsia" w:hAnsi="Times New Roman" w:cs="Times New Roman"/>
          <w:sz w:val="24"/>
          <w:szCs w:val="24"/>
        </w:rPr>
        <w:t>)) получаем уравнения касательной прямой, главной нормали и бинормали:</w:t>
      </w:r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касательная прямая: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</m:oMath>
      </m:oMathPara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главная нормаль: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den>
          </m:f>
        </m:oMath>
      </m:oMathPara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бинормаль: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x-a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z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94949" w:rsidRDefault="00394949" w:rsidP="00206286">
      <w:pPr>
        <w:spacing w:line="360" w:lineRule="auto"/>
        <w:ind w:left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Пользуясь формулами (5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>
        <w:rPr>
          <w:rFonts w:ascii="Times New Roman" w:eastAsiaTheme="minorEastAsia" w:hAnsi="Times New Roman" w:cs="Times New Roman"/>
          <w:sz w:val="24"/>
          <w:szCs w:val="24"/>
        </w:rPr>
        <w:t>)-(7</w:t>
      </w:r>
      <w:r>
        <w:rPr>
          <w:rFonts w:ascii="Times New Roman" w:eastAsiaTheme="minorEastAsia" w:hAnsi="Times New Roman" w:cs="Times New Roman"/>
          <w:sz w:val="24"/>
          <w:szCs w:val="24"/>
        </w:rPr>
        <w:sym w:font="Symbol" w:char="F0A2"/>
      </w:r>
      <w:r>
        <w:rPr>
          <w:rFonts w:ascii="Times New Roman" w:eastAsiaTheme="minorEastAsia" w:hAnsi="Times New Roman" w:cs="Times New Roman"/>
          <w:sz w:val="24"/>
          <w:szCs w:val="24"/>
        </w:rPr>
        <w:t>), составляем уравнения плоскостей α, β и γ:</w:t>
      </w:r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α: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x-a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-a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β: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x-a</m:t>
              </m: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·0+y·a+z·b=0</m:t>
          </m:r>
        </m:oMath>
      </m:oMathPara>
    </w:p>
    <w:p w:rsid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γ: </m:t>
          </m:r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x-a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a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b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e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-ab</m:t>
                    </m:r>
                  </m:e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=0</m:t>
          </m:r>
        </m:oMath>
      </m:oMathPara>
    </w:p>
    <w:p w:rsidR="00206286" w:rsidRDefault="00206286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или окончательно:</w:t>
      </w:r>
    </w:p>
    <w:p w:rsidR="00206286" w:rsidRDefault="00206286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α: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by-az=0</m:t>
          </m:r>
        </m:oMath>
      </m:oMathPara>
    </w:p>
    <w:p w:rsidR="00206286" w:rsidRDefault="00206286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β: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ay+bz=0</m:t>
          </m:r>
        </m:oMath>
      </m:oMathPara>
    </w:p>
    <w:p w:rsidR="00206286" w:rsidRDefault="00206286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γ: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x-a=0</m:t>
          </m:r>
        </m:oMath>
      </m:oMathPara>
    </w:p>
    <w:p w:rsidR="00206286" w:rsidRDefault="00206286" w:rsidP="0020628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Кривизну и кручение подсчитаем по формулам (11) и (12):</w:t>
      </w:r>
    </w:p>
    <w:p w:rsidR="00206286" w:rsidRDefault="00206286" w:rsidP="0020628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w:lastRenderedPageBreak/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94949" w:rsidRPr="00394949" w:rsidRDefault="00206286" w:rsidP="00206286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ᴂ=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3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b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-a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e>
                    </m:mr>
                  </m:m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(a</m:t>
                  </m:r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a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394949" w:rsidRPr="00394949" w:rsidRDefault="00394949" w:rsidP="00394949">
      <w:pPr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4904EF" w:rsidRDefault="00156976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86FC0">
        <w:rPr>
          <w:rFonts w:ascii="Times New Roman" w:hAnsi="Times New Roman" w:cs="Times New Roman"/>
          <w:b/>
          <w:i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заданной кривой составить уравнения касательной, главной нормали, бинормали, соприкасающейся плоскости, нормальной плоскости, спрямляющей плоскости, векторы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 xml:space="preserve"> и </m:t>
        </m:r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b</m:t>
            </m:r>
          </m:e>
        </m:acc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>подсчитать кривизну и кручение в фиксированной точке.</w:t>
      </w:r>
    </w:p>
    <w:p w:rsidR="00156976" w:rsidRPr="00156976" w:rsidRDefault="00156976" w:rsidP="00156976">
      <w:pPr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910"/>
        <w:gridCol w:w="1782"/>
        <w:gridCol w:w="2057"/>
        <w:gridCol w:w="1765"/>
        <w:gridCol w:w="2057"/>
      </w:tblGrid>
      <w:tr w:rsidR="00B679A0" w:rsidTr="00B86FC0">
        <w:tc>
          <w:tcPr>
            <w:tcW w:w="1914" w:type="dxa"/>
          </w:tcPr>
          <w:p w:rsidR="00B86FC0" w:rsidRP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вариант 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 вариант</w:t>
            </w:r>
          </w:p>
        </w:tc>
        <w:tc>
          <w:tcPr>
            <w:tcW w:w="1915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 вариант</w:t>
            </w:r>
          </w:p>
        </w:tc>
      </w:tr>
      <w:tr w:rsidR="00B679A0" w:rsidTr="00B86FC0">
        <w:trPr>
          <w:trHeight w:val="1707"/>
        </w:trPr>
        <w:tc>
          <w:tcPr>
            <w:tcW w:w="1914" w:type="dxa"/>
          </w:tcPr>
          <w:p w:rsidR="00B86FC0" w:rsidRDefault="00424F6E" w:rsidP="00B86FC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sec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y=tg 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z=a t</m:t>
                        </m:r>
                      </m:e>
                    </m:eqArr>
                  </m:e>
                </m:d>
              </m:oMath>
            </m:oMathPara>
          </w:p>
          <w:p w:rsidR="002A6C49" w:rsidRPr="002A6C49" w:rsidRDefault="002A6C49" w:rsidP="00B86F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914" w:type="dxa"/>
          </w:tcPr>
          <w:p w:rsidR="00B86FC0" w:rsidRDefault="00424F6E" w:rsidP="002A6C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2A6C49" w:rsidRPr="002A6C49" w:rsidRDefault="002A6C49" w:rsidP="002A6C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2A6C49" w:rsidRDefault="00424F6E" w:rsidP="002A6C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x=a(t-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y=a(1-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z=4a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sin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</m:e>
                    </m:eqArr>
                  </m:e>
                </m:d>
              </m:oMath>
            </m:oMathPara>
          </w:p>
          <w:p w:rsidR="00B86FC0" w:rsidRDefault="002A6C49" w:rsidP="002A6C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914" w:type="dxa"/>
          </w:tcPr>
          <w:p w:rsidR="002A6C49" w:rsidRDefault="00424F6E" w:rsidP="002A6C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2t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B86FC0" w:rsidRDefault="002A6C49" w:rsidP="002A6C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  <w:tc>
          <w:tcPr>
            <w:tcW w:w="1915" w:type="dxa"/>
          </w:tcPr>
          <w:p w:rsidR="002A6C49" w:rsidRDefault="00424F6E" w:rsidP="002A6C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x=a(t-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y=a(1-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</m:func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)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z=4a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t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</m:e>
                        </m:func>
                      </m:e>
                    </m:eqArr>
                  </m:e>
                </m:d>
              </m:oMath>
            </m:oMathPara>
          </w:p>
          <w:p w:rsidR="00B86FC0" w:rsidRDefault="002A6C49" w:rsidP="002A6C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</w:tr>
      <w:tr w:rsidR="00B679A0" w:rsidTr="00B86FC0"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 вариант</w:t>
            </w:r>
          </w:p>
        </w:tc>
        <w:tc>
          <w:tcPr>
            <w:tcW w:w="1915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 вариант</w:t>
            </w:r>
          </w:p>
        </w:tc>
      </w:tr>
      <w:tr w:rsidR="00B679A0" w:rsidTr="00B86FC0">
        <w:trPr>
          <w:trHeight w:val="1689"/>
        </w:trPr>
        <w:tc>
          <w:tcPr>
            <w:tcW w:w="1914" w:type="dxa"/>
          </w:tcPr>
          <w:p w:rsidR="002A6C49" w:rsidRPr="002A6C49" w:rsidRDefault="00424F6E" w:rsidP="002A6C49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x=2t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B86FC0" w:rsidRDefault="002A6C49" w:rsidP="002A6C4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B679A0" w:rsidRDefault="00424F6E" w:rsidP="00B679A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 ch 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 sh 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z=at</m:t>
                        </m:r>
                      </m:e>
                    </m:eqArr>
                  </m:e>
                </m:d>
              </m:oMath>
            </m:oMathPara>
          </w:p>
          <w:p w:rsidR="00B86FC0" w:rsidRDefault="00B679A0" w:rsidP="00B679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14" w:type="dxa"/>
          </w:tcPr>
          <w:p w:rsidR="00B679A0" w:rsidRDefault="00424F6E" w:rsidP="00B679A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-t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 t</m:t>
                        </m:r>
                      </m:e>
                    </m:eqArr>
                  </m:e>
                </m:d>
              </m:oMath>
            </m:oMathPara>
          </w:p>
          <w:p w:rsidR="00B86FC0" w:rsidRDefault="00B679A0" w:rsidP="00B679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14" w:type="dxa"/>
          </w:tcPr>
          <w:p w:rsidR="00B679A0" w:rsidRDefault="00424F6E" w:rsidP="00B679A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B86FC0" w:rsidRDefault="00B679A0" w:rsidP="00B679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915" w:type="dxa"/>
          </w:tcPr>
          <w:p w:rsidR="00B679A0" w:rsidRDefault="00424F6E" w:rsidP="00B679A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x=a tg 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B86FC0" w:rsidRDefault="00B679A0" w:rsidP="00B679A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den>
              </m:f>
            </m:oMath>
          </w:p>
        </w:tc>
      </w:tr>
      <w:tr w:rsidR="00B679A0" w:rsidTr="00B86FC0"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 вариант</w:t>
            </w:r>
          </w:p>
        </w:tc>
        <w:tc>
          <w:tcPr>
            <w:tcW w:w="1914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 вариант</w:t>
            </w:r>
          </w:p>
        </w:tc>
        <w:tc>
          <w:tcPr>
            <w:tcW w:w="1915" w:type="dxa"/>
          </w:tcPr>
          <w:p w:rsidR="00B86FC0" w:rsidRDefault="00B86FC0" w:rsidP="00B86FC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 вариант</w:t>
            </w:r>
          </w:p>
        </w:tc>
      </w:tr>
      <w:tr w:rsidR="00B679A0" w:rsidTr="00B86FC0">
        <w:trPr>
          <w:trHeight w:val="1685"/>
        </w:trPr>
        <w:tc>
          <w:tcPr>
            <w:tcW w:w="1914" w:type="dxa"/>
          </w:tcPr>
          <w:p w:rsidR="00A070A5" w:rsidRDefault="00424F6E" w:rsidP="00A070A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x=a 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sin</m:t>
                                </m:r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</m:eqArr>
                  </m:e>
                </m:d>
              </m:oMath>
            </m:oMathPara>
          </w:p>
          <w:p w:rsidR="00B86FC0" w:rsidRDefault="00A070A5" w:rsidP="00A070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w:sym w:font="Symbol" w:char="F070"/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914" w:type="dxa"/>
          </w:tcPr>
          <w:p w:rsidR="00A070A5" w:rsidRDefault="00424F6E" w:rsidP="00A070A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x=t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-t</m:t>
                        </m:r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 t</m:t>
                        </m:r>
                      </m:e>
                    </m:eqArr>
                  </m:e>
                </m:d>
              </m:oMath>
            </m:oMathPara>
          </w:p>
          <w:p w:rsidR="00B86FC0" w:rsidRDefault="00A070A5" w:rsidP="00A070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oMath>
          </w:p>
        </w:tc>
        <w:tc>
          <w:tcPr>
            <w:tcW w:w="1914" w:type="dxa"/>
          </w:tcPr>
          <w:p w:rsidR="00A070A5" w:rsidRDefault="00424F6E" w:rsidP="00A070A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sup>
                        </m:sSup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</m:func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2t</m:t>
                        </m:r>
                      </m:e>
                    </m:eqArr>
                  </m:e>
                </m:d>
              </m:oMath>
            </m:oMathPara>
          </w:p>
          <w:p w:rsidR="00B86FC0" w:rsidRDefault="00A070A5" w:rsidP="00A070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oMath>
          </w:p>
        </w:tc>
        <w:tc>
          <w:tcPr>
            <w:tcW w:w="1914" w:type="dxa"/>
          </w:tcPr>
          <w:p w:rsidR="00A070A5" w:rsidRDefault="00424F6E" w:rsidP="00A070A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x=3t-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3t+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</m:e>
                    </m:eqArr>
                  </m:e>
                </m:d>
              </m:oMath>
            </m:oMathPara>
          </w:p>
          <w:p w:rsidR="00B86FC0" w:rsidRDefault="00A070A5" w:rsidP="00A070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t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softHyphen/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  <w:t>=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oMath>
          </w:p>
        </w:tc>
        <w:tc>
          <w:tcPr>
            <w:tcW w:w="1915" w:type="dxa"/>
          </w:tcPr>
          <w:p w:rsidR="00A070A5" w:rsidRDefault="00424F6E" w:rsidP="00A070A5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w:softHyphen/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y=</m:t>
                        </m:r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t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z=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-20</m:t>
                        </m:r>
                      </m:e>
                    </m:eqArr>
                  </m:e>
                </m:d>
              </m:oMath>
            </m:oMathPara>
          </w:p>
          <w:p w:rsidR="00B86FC0" w:rsidRDefault="00A070A5" w:rsidP="00A070A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M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val="en-US"/>
              </w:rPr>
              <w:t>0</w:t>
            </w:r>
            <w:r w:rsidRPr="002A6C49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softHyphen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(9,3,7)</w:t>
            </w:r>
          </w:p>
        </w:tc>
      </w:tr>
    </w:tbl>
    <w:p w:rsidR="00B86FC0" w:rsidRPr="00B86FC0" w:rsidRDefault="00B86FC0" w:rsidP="00B86FC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6FC0" w:rsidRPr="00B86FC0" w:rsidRDefault="00B86FC0" w:rsidP="00B86F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6FC0" w:rsidRPr="00B86FC0" w:rsidSect="001451E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FC0"/>
    <w:rsid w:val="001212B9"/>
    <w:rsid w:val="001451E5"/>
    <w:rsid w:val="00156976"/>
    <w:rsid w:val="00206286"/>
    <w:rsid w:val="00211A97"/>
    <w:rsid w:val="00244228"/>
    <w:rsid w:val="0024700D"/>
    <w:rsid w:val="002A6C49"/>
    <w:rsid w:val="0031690A"/>
    <w:rsid w:val="00394949"/>
    <w:rsid w:val="00424F6E"/>
    <w:rsid w:val="00457D34"/>
    <w:rsid w:val="004904EF"/>
    <w:rsid w:val="00510A66"/>
    <w:rsid w:val="00561548"/>
    <w:rsid w:val="006E7ADD"/>
    <w:rsid w:val="007A3AEE"/>
    <w:rsid w:val="008B6CBF"/>
    <w:rsid w:val="00936665"/>
    <w:rsid w:val="00975CDD"/>
    <w:rsid w:val="00A070A5"/>
    <w:rsid w:val="00B679A0"/>
    <w:rsid w:val="00B86FC0"/>
    <w:rsid w:val="00CD507F"/>
    <w:rsid w:val="00D46468"/>
    <w:rsid w:val="00E0766D"/>
    <w:rsid w:val="00F21AF7"/>
    <w:rsid w:val="00F2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" type="arc" idref="#_x0000_s1033"/>
        <o:r id="V:Rule8" type="connector" idref="#_x0000_s1035">
          <o:proxy start="" idref="#_x0000_s1033" connectloc="0"/>
          <o:proxy end="" idref="#_x0000_s1033" connectloc="0"/>
        </o:r>
        <o:r id="V:Rule12" type="connector" idref="#_x0000_s1037"/>
        <o:r id="V:Rule13" type="connector" idref="#_x0000_s1038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FC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8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F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86F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5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5</cp:revision>
  <dcterms:created xsi:type="dcterms:W3CDTF">2015-03-09T19:58:00Z</dcterms:created>
  <dcterms:modified xsi:type="dcterms:W3CDTF">2015-03-25T11:52:00Z</dcterms:modified>
</cp:coreProperties>
</file>